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附件2：直播带货具体流程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（一）直播平台为抖音APP，复制下面链接在抖音打开</w:t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7:/ u【绿春县文智电子商...】</w:t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有很多很赞的宝贝，快来看看吧！</w:t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➝➝Pfn8vIZTuq8➝➝长按覆墆此条消息，哒þÔŮÿłń搜索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rFonts w:hint="default"/>
          <w:lang w:val="en-US" w:eastAsia="zh-CN"/>
        </w:rPr>
        <w:t>手机的话就在这里上链接</w:t>
      </w:r>
      <w:r>
        <w:rPr>
          <w:rFonts w:hint="eastAsia"/>
          <w:lang w:val="en-US" w:eastAsia="zh-CN"/>
        </w:rPr>
        <w:t>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198370" cy="4760595"/>
            <wp:effectExtent l="0" t="0" r="11430" b="1905"/>
            <wp:docPr id="1" name="图片 1" descr="微信图片_2022031716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3171620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电脑上也有对应添加的地方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任何技术问题在群里可以提问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B38914"/>
    <w:multiLevelType w:val="singleLevel"/>
    <w:tmpl w:val="F2B3891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92810"/>
    <w:rsid w:val="1B39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2022-03-17T08:16:00Z</dcterms:created>
  <dc:creator>DOUBLE Y</dc:creator>
  <cp:lastModifiedBy>DOUBLE Y</cp:lastModifiedBy>
  <dcterms:modified xsi:type="dcterms:W3CDTF">2022-03-17T08:24:12Z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382503EA5BCF461FB8DDBED37BC2618C</vt:lpwstr>
  </property>
</Properties>
</file>